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868B" w14:textId="51E1F29A" w:rsidR="002C52F4" w:rsidRDefault="007F2C95" w:rsidP="00385D1D">
      <w:pPr>
        <w:pStyle w:val="Title"/>
      </w:pPr>
      <w:r>
        <w:t>CIGRE</w:t>
      </w:r>
      <w:r w:rsidR="002C52F4">
        <w:t>-US National Committee</w:t>
      </w:r>
    </w:p>
    <w:sdt>
      <w:sdtPr>
        <w:rPr>
          <w:b w:val="0"/>
          <w:sz w:val="24"/>
        </w:rPr>
        <w:alias w:val="Title"/>
        <w:tag w:val=""/>
        <w:id w:val="517389433"/>
        <w:placeholder>
          <w:docPart w:val="AAB8498DEFB94E738AE6C66B99047DCA"/>
        </w:placeholder>
        <w:dataBinding w:prefixMappings="xmlns:ns0='http://purl.org/dc/elements/1.1/' xmlns:ns1='http://schemas.openxmlformats.org/package/2006/metadata/core-properties' " w:xpath="/ns1:coreProperties[1]/ns0:title[1]" w:storeItemID="{6C3C8BC8-F283-45AE-878A-BAB7291924A1}"/>
        <w:text/>
      </w:sdtPr>
      <w:sdtEndPr/>
      <w:sdtContent>
        <w:p w14:paraId="2B395BAA" w14:textId="155485DA" w:rsidR="002C52F4" w:rsidRPr="000D1BA8" w:rsidRDefault="009F1D78" w:rsidP="002C52F4">
          <w:pPr>
            <w:pStyle w:val="Title"/>
            <w:spacing w:after="0"/>
            <w:rPr>
              <w:iCs/>
              <w:color w:val="008B5B" w:themeColor="text2"/>
              <w:spacing w:val="15"/>
              <w:kern w:val="0"/>
              <w:sz w:val="24"/>
              <w:szCs w:val="24"/>
            </w:rPr>
          </w:pPr>
          <w:r w:rsidRPr="00DD144C">
            <w:rPr>
              <w:b w:val="0"/>
              <w:sz w:val="24"/>
            </w:rPr>
            <w:t>20</w:t>
          </w:r>
          <w:r w:rsidR="007859DC">
            <w:rPr>
              <w:b w:val="0"/>
              <w:sz w:val="24"/>
            </w:rPr>
            <w:t>2</w:t>
          </w:r>
          <w:r w:rsidR="000F6EF4">
            <w:rPr>
              <w:b w:val="0"/>
              <w:sz w:val="24"/>
            </w:rPr>
            <w:t>2</w:t>
          </w:r>
          <w:r w:rsidRPr="00DD144C">
            <w:rPr>
              <w:b w:val="0"/>
              <w:sz w:val="24"/>
            </w:rPr>
            <w:t xml:space="preserve"> Next Generation Network Paper Competition</w:t>
          </w:r>
        </w:p>
      </w:sdtContent>
    </w:sdt>
    <w:p w14:paraId="527E4214" w14:textId="77777777" w:rsidR="00D12059" w:rsidRDefault="00D12059" w:rsidP="002C52F4">
      <w:pPr>
        <w:jc w:val="center"/>
        <w:rPr>
          <w:rFonts w:cs="Arial"/>
          <w:b/>
          <w:bCs/>
        </w:rPr>
      </w:pPr>
    </w:p>
    <w:p w14:paraId="50B9D161" w14:textId="77777777" w:rsidR="00D12059" w:rsidRDefault="00D12059" w:rsidP="002C52F4">
      <w:pPr>
        <w:jc w:val="center"/>
        <w:rPr>
          <w:rFonts w:cs="Arial"/>
          <w:b/>
          <w:bCs/>
        </w:rPr>
      </w:pPr>
    </w:p>
    <w:p w14:paraId="03A26775" w14:textId="77777777" w:rsidR="002C52F4" w:rsidRDefault="002C52F4" w:rsidP="00D12059">
      <w:pPr>
        <w:spacing w:after="0" w:line="240" w:lineRule="auto"/>
        <w:jc w:val="center"/>
        <w:rPr>
          <w:rFonts w:cs="Arial"/>
          <w:b/>
          <w:bCs/>
        </w:rPr>
      </w:pPr>
      <w:r>
        <w:rPr>
          <w:rFonts w:cs="Arial"/>
          <w:b/>
          <w:bCs/>
        </w:rPr>
        <w:t>Type here the title of your Paper</w:t>
      </w:r>
    </w:p>
    <w:p w14:paraId="0867B897" w14:textId="77777777" w:rsidR="002C52F4" w:rsidRDefault="002C52F4" w:rsidP="00D12059">
      <w:pPr>
        <w:spacing w:after="0" w:line="240" w:lineRule="auto"/>
        <w:jc w:val="center"/>
        <w:rPr>
          <w:rFonts w:cs="Arial"/>
          <w:b/>
          <w:bCs/>
        </w:rPr>
      </w:pPr>
      <w:r>
        <w:rPr>
          <w:rFonts w:cs="Arial"/>
          <w:b/>
          <w:bCs/>
        </w:rPr>
        <w:t xml:space="preserve"> (Helvetica or Arial Bold size 12 and 5cm (2”) from the top</w:t>
      </w:r>
    </w:p>
    <w:p w14:paraId="0E213E78" w14:textId="77777777" w:rsidR="002C52F4" w:rsidRDefault="002C52F4" w:rsidP="00D12059">
      <w:pPr>
        <w:spacing w:after="0" w:line="240" w:lineRule="auto"/>
      </w:pPr>
    </w:p>
    <w:p w14:paraId="2C662B41" w14:textId="77777777" w:rsidR="002C52F4" w:rsidRDefault="002C52F4" w:rsidP="00D12059">
      <w:pPr>
        <w:spacing w:after="0" w:line="240" w:lineRule="auto"/>
        <w:jc w:val="center"/>
        <w:rPr>
          <w:b/>
          <w:bCs/>
        </w:rPr>
      </w:pPr>
      <w:r>
        <w:rPr>
          <w:b/>
          <w:bCs/>
        </w:rPr>
        <w:t>Type here the authors’ name (</w:t>
      </w:r>
      <w:r w:rsidRPr="00BE4978">
        <w:rPr>
          <w:b/>
          <w:bCs/>
          <w:u w:val="single"/>
        </w:rPr>
        <w:t>initials</w:t>
      </w:r>
      <w:r>
        <w:rPr>
          <w:b/>
          <w:bCs/>
        </w:rPr>
        <w:t>, name in capitals, Times Roman, bold, size 12)</w:t>
      </w:r>
    </w:p>
    <w:p w14:paraId="66963627" w14:textId="64E837EC"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sidR="007F2C95">
        <w:rPr>
          <w:b/>
          <w:bCs/>
        </w:rPr>
        <w:t>CIGRE</w:t>
      </w:r>
      <w:r>
        <w:rPr>
          <w:b/>
          <w:bCs/>
        </w:rPr>
        <w:t xml:space="preserve"> Member ID</w:t>
      </w:r>
    </w:p>
    <w:p w14:paraId="2BA85255" w14:textId="77777777" w:rsidR="00D12059" w:rsidRDefault="00D12059"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14:paraId="736B4A63" w14:textId="77777777"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14:paraId="7611AB0D" w14:textId="77777777" w:rsidR="00D12059" w:rsidRDefault="00D12059" w:rsidP="00D12059">
      <w:pPr>
        <w:spacing w:after="0" w:line="240" w:lineRule="auto"/>
        <w:jc w:val="center"/>
        <w:rPr>
          <w:b/>
          <w:bCs/>
        </w:rPr>
      </w:pPr>
      <w:r>
        <w:rPr>
          <w:b/>
          <w:bCs/>
        </w:rPr>
        <w:t>Indicate as undergraduate student, graduate student, or professional with 10 years or less experience</w:t>
      </w:r>
    </w:p>
    <w:p w14:paraId="1EDC11ED" w14:textId="77777777" w:rsidR="00D12059" w:rsidRDefault="00D12059" w:rsidP="00D12059">
      <w:pPr>
        <w:spacing w:after="0" w:line="240" w:lineRule="auto"/>
        <w:jc w:val="center"/>
      </w:pPr>
      <w:r>
        <w:rPr>
          <w:b/>
          <w:bCs/>
        </w:rPr>
        <w:t>Type here the email address of the main author</w:t>
      </w:r>
    </w:p>
    <w:p w14:paraId="7BA882D7" w14:textId="77777777" w:rsidR="002C52F4" w:rsidRDefault="002C52F4" w:rsidP="00D12059">
      <w:pPr>
        <w:spacing w:before="2040" w:after="0" w:line="240" w:lineRule="auto"/>
      </w:pPr>
      <w:r>
        <w:rPr>
          <w:b/>
          <w:bCs/>
        </w:rPr>
        <w:t>SUMMARY</w:t>
      </w:r>
    </w:p>
    <w:p w14:paraId="0AB078D5" w14:textId="77777777" w:rsidR="002C52F4" w:rsidRDefault="002C52F4" w:rsidP="00D12059">
      <w:pPr>
        <w:spacing w:after="0" w:line="240" w:lineRule="auto"/>
      </w:pPr>
    </w:p>
    <w:p w14:paraId="2F182745" w14:textId="77777777" w:rsidR="002C52F4" w:rsidRDefault="002C52F4" w:rsidP="00D12059">
      <w:pPr>
        <w:spacing w:after="0" w:line="240" w:lineRule="auto"/>
        <w:rPr>
          <w:sz w:val="22"/>
        </w:rPr>
      </w:pPr>
      <w:r>
        <w:t>Start typing here with the summary (</w:t>
      </w:r>
      <w:r>
        <w:rPr>
          <w:sz w:val="22"/>
        </w:rPr>
        <w:t>about 500 words; Times or Helvetica, size 11 or 12 only, from 4.8” / 12 cm from the top). Do not remove or shift the title “</w:t>
      </w:r>
      <w:r>
        <w:rPr>
          <w:b/>
          <w:bCs/>
          <w:sz w:val="22"/>
        </w:rPr>
        <w:t>SUMMARY</w:t>
      </w:r>
      <w:r>
        <w:rPr>
          <w:sz w:val="22"/>
        </w:rPr>
        <w:t>”.</w:t>
      </w:r>
    </w:p>
    <w:p w14:paraId="4CA75C21" w14:textId="77777777" w:rsidR="002C52F4" w:rsidRDefault="002C52F4" w:rsidP="00D12059">
      <w:pPr>
        <w:spacing w:after="0" w:line="240" w:lineRule="auto"/>
        <w:rPr>
          <w:sz w:val="22"/>
        </w:rPr>
      </w:pPr>
    </w:p>
    <w:p w14:paraId="4B864491" w14:textId="77777777" w:rsidR="002C52F4" w:rsidRDefault="002C52F4" w:rsidP="00D12059">
      <w:pPr>
        <w:spacing w:after="0" w:line="240" w:lineRule="auto"/>
        <w:rPr>
          <w:sz w:val="22"/>
        </w:rPr>
      </w:pPr>
    </w:p>
    <w:p w14:paraId="79013BB3" w14:textId="77777777" w:rsidR="00D12059" w:rsidRDefault="00D12059" w:rsidP="00D12059">
      <w:pPr>
        <w:spacing w:after="0" w:line="240" w:lineRule="auto"/>
        <w:rPr>
          <w:sz w:val="22"/>
        </w:rPr>
      </w:pPr>
    </w:p>
    <w:p w14:paraId="3F5C37BD" w14:textId="77777777" w:rsidR="00D12059" w:rsidRDefault="00D12059" w:rsidP="00D12059">
      <w:pPr>
        <w:spacing w:after="0" w:line="240" w:lineRule="auto"/>
        <w:rPr>
          <w:sz w:val="22"/>
        </w:rPr>
      </w:pPr>
    </w:p>
    <w:p w14:paraId="4FD33549" w14:textId="77777777" w:rsidR="00D12059" w:rsidRDefault="00D12059" w:rsidP="00D12059">
      <w:pPr>
        <w:spacing w:after="0" w:line="240" w:lineRule="auto"/>
        <w:rPr>
          <w:sz w:val="22"/>
        </w:rPr>
      </w:pPr>
    </w:p>
    <w:p w14:paraId="74B0135F" w14:textId="77777777" w:rsidR="00D12059" w:rsidRDefault="00D12059" w:rsidP="00D12059">
      <w:pPr>
        <w:spacing w:after="0" w:line="240" w:lineRule="auto"/>
        <w:rPr>
          <w:sz w:val="22"/>
        </w:rPr>
      </w:pPr>
    </w:p>
    <w:p w14:paraId="21E42C42" w14:textId="77777777" w:rsidR="00D12059" w:rsidRDefault="00D12059" w:rsidP="00D12059">
      <w:pPr>
        <w:spacing w:after="0" w:line="240" w:lineRule="auto"/>
        <w:rPr>
          <w:sz w:val="22"/>
        </w:rPr>
      </w:pPr>
    </w:p>
    <w:p w14:paraId="4982A67C" w14:textId="77777777" w:rsidR="00D12059" w:rsidRDefault="00D12059" w:rsidP="00D12059">
      <w:pPr>
        <w:spacing w:after="0" w:line="240" w:lineRule="auto"/>
        <w:rPr>
          <w:sz w:val="22"/>
        </w:rPr>
      </w:pPr>
    </w:p>
    <w:p w14:paraId="3439B9F7" w14:textId="77777777" w:rsidR="00D12059" w:rsidRDefault="00D12059" w:rsidP="00D12059">
      <w:pPr>
        <w:spacing w:after="0" w:line="240" w:lineRule="auto"/>
        <w:rPr>
          <w:sz w:val="22"/>
        </w:rPr>
      </w:pPr>
    </w:p>
    <w:p w14:paraId="25A0072F" w14:textId="77777777" w:rsidR="00D12059" w:rsidRDefault="00D12059" w:rsidP="00D12059">
      <w:pPr>
        <w:spacing w:after="0" w:line="240" w:lineRule="auto"/>
        <w:rPr>
          <w:sz w:val="22"/>
        </w:rPr>
      </w:pPr>
    </w:p>
    <w:p w14:paraId="0740505F" w14:textId="77777777" w:rsidR="00D12059" w:rsidRDefault="00D12059" w:rsidP="00D12059">
      <w:pPr>
        <w:spacing w:after="0" w:line="240" w:lineRule="auto"/>
        <w:rPr>
          <w:sz w:val="22"/>
        </w:rPr>
      </w:pPr>
    </w:p>
    <w:p w14:paraId="49580C20" w14:textId="77777777" w:rsidR="00D12059" w:rsidRDefault="00D12059" w:rsidP="00D12059">
      <w:pPr>
        <w:spacing w:after="0" w:line="240" w:lineRule="auto"/>
        <w:rPr>
          <w:sz w:val="22"/>
        </w:rPr>
      </w:pPr>
    </w:p>
    <w:p w14:paraId="51D609A1" w14:textId="77777777" w:rsidR="00D12059" w:rsidRDefault="00D12059" w:rsidP="00D12059">
      <w:pPr>
        <w:spacing w:after="0" w:line="240" w:lineRule="auto"/>
        <w:rPr>
          <w:sz w:val="22"/>
        </w:rPr>
      </w:pPr>
    </w:p>
    <w:p w14:paraId="1B3C55CF" w14:textId="77777777" w:rsidR="00D12059" w:rsidRDefault="00D12059" w:rsidP="00D12059">
      <w:pPr>
        <w:spacing w:after="0" w:line="240" w:lineRule="auto"/>
        <w:rPr>
          <w:sz w:val="22"/>
        </w:rPr>
      </w:pPr>
    </w:p>
    <w:p w14:paraId="74B4A463" w14:textId="77777777" w:rsidR="00D12059" w:rsidRDefault="00D12059" w:rsidP="00D12059">
      <w:pPr>
        <w:spacing w:after="0" w:line="240" w:lineRule="auto"/>
        <w:rPr>
          <w:sz w:val="22"/>
        </w:rPr>
      </w:pPr>
    </w:p>
    <w:p w14:paraId="51136106" w14:textId="77777777" w:rsidR="00D12059" w:rsidRDefault="00D12059" w:rsidP="00D12059">
      <w:pPr>
        <w:spacing w:after="0" w:line="240" w:lineRule="auto"/>
        <w:rPr>
          <w:sz w:val="22"/>
        </w:rPr>
      </w:pPr>
    </w:p>
    <w:p w14:paraId="6F7E1525" w14:textId="77777777" w:rsidR="00D12059" w:rsidRDefault="00D12059" w:rsidP="00D12059">
      <w:pPr>
        <w:spacing w:after="0" w:line="240" w:lineRule="auto"/>
        <w:rPr>
          <w:sz w:val="22"/>
        </w:rPr>
      </w:pPr>
    </w:p>
    <w:p w14:paraId="52FE10D8" w14:textId="77777777" w:rsidR="00D12059" w:rsidRDefault="00D12059" w:rsidP="00D12059">
      <w:pPr>
        <w:spacing w:after="0" w:line="240" w:lineRule="auto"/>
        <w:rPr>
          <w:sz w:val="22"/>
        </w:rPr>
      </w:pPr>
    </w:p>
    <w:p w14:paraId="77D91797" w14:textId="77777777" w:rsidR="00D12059" w:rsidRDefault="00D12059" w:rsidP="00D12059">
      <w:pPr>
        <w:spacing w:after="0" w:line="240" w:lineRule="auto"/>
        <w:rPr>
          <w:sz w:val="22"/>
        </w:rPr>
      </w:pPr>
    </w:p>
    <w:p w14:paraId="5E6AF5FD" w14:textId="77777777" w:rsidR="00D12059" w:rsidRDefault="00D12059" w:rsidP="00D12059">
      <w:pPr>
        <w:spacing w:after="0" w:line="240" w:lineRule="auto"/>
        <w:rPr>
          <w:sz w:val="22"/>
        </w:rPr>
      </w:pPr>
    </w:p>
    <w:p w14:paraId="486BC7BF" w14:textId="77777777" w:rsidR="002C52F4" w:rsidRDefault="002C52F4" w:rsidP="00D12059">
      <w:pPr>
        <w:spacing w:after="0" w:line="240" w:lineRule="auto"/>
        <w:rPr>
          <w:sz w:val="22"/>
        </w:rPr>
      </w:pPr>
    </w:p>
    <w:p w14:paraId="69DAC63F" w14:textId="77777777" w:rsidR="002C52F4" w:rsidRDefault="002C52F4" w:rsidP="00D12059">
      <w:pPr>
        <w:spacing w:after="0" w:line="240" w:lineRule="auto"/>
        <w:rPr>
          <w:sz w:val="22"/>
        </w:rPr>
      </w:pPr>
    </w:p>
    <w:p w14:paraId="08F45341" w14:textId="77777777" w:rsidR="002C52F4" w:rsidRDefault="002C52F4" w:rsidP="00D12059">
      <w:pPr>
        <w:spacing w:after="0" w:line="240" w:lineRule="auto"/>
        <w:rPr>
          <w:b/>
          <w:bCs/>
        </w:rPr>
      </w:pPr>
      <w:r>
        <w:rPr>
          <w:b/>
          <w:bCs/>
        </w:rPr>
        <w:t>KEYWORDS</w:t>
      </w:r>
    </w:p>
    <w:p w14:paraId="202A9B77" w14:textId="77777777" w:rsidR="002C52F4" w:rsidRDefault="002C52F4" w:rsidP="00D12059">
      <w:pPr>
        <w:spacing w:after="0" w:line="240" w:lineRule="auto"/>
        <w:rPr>
          <w:b/>
          <w:bCs/>
        </w:rPr>
      </w:pPr>
    </w:p>
    <w:p w14:paraId="1D9AD636" w14:textId="77777777" w:rsidR="002C52F4" w:rsidRDefault="002C52F4" w:rsidP="00D12059">
      <w:pPr>
        <w:spacing w:after="0" w:line="240" w:lineRule="auto"/>
        <w:rPr>
          <w:b/>
          <w:bCs/>
        </w:rPr>
      </w:pPr>
      <w:r>
        <w:rPr>
          <w:sz w:val="22"/>
        </w:rPr>
        <w:t>3 to 10 words or phrases (Times or Helvetica, size 11 or 12 only).As for “</w:t>
      </w:r>
      <w:r>
        <w:rPr>
          <w:b/>
          <w:bCs/>
          <w:sz w:val="22"/>
        </w:rPr>
        <w:t>SUMMARY</w:t>
      </w:r>
      <w:r>
        <w:rPr>
          <w:sz w:val="22"/>
        </w:rPr>
        <w:t>”, please keep the title “</w:t>
      </w:r>
      <w:r>
        <w:rPr>
          <w:b/>
          <w:bCs/>
          <w:sz w:val="22"/>
        </w:rPr>
        <w:t>KEYWORDS</w:t>
      </w:r>
      <w:r>
        <w:rPr>
          <w:sz w:val="22"/>
        </w:rPr>
        <w:t>”.</w:t>
      </w:r>
    </w:p>
    <w:p w14:paraId="58188F03" w14:textId="77777777" w:rsidR="002C52F4" w:rsidRDefault="002C52F4" w:rsidP="00D12059">
      <w:pPr>
        <w:spacing w:after="0" w:line="240" w:lineRule="auto"/>
        <w:rPr>
          <w:sz w:val="22"/>
        </w:rPr>
      </w:pPr>
      <w:r>
        <w:rPr>
          <w:sz w:val="22"/>
        </w:rPr>
        <w:br w:type="page"/>
      </w:r>
      <w:r>
        <w:rPr>
          <w:sz w:val="22"/>
        </w:rPr>
        <w:lastRenderedPageBreak/>
        <w:t xml:space="preserve">All pages after title page must start from this line, i.e. 1” (2, 5 cm) margin from the top (Times or Helvetica, size 11 or 12). Pages will be automatically numbered. </w:t>
      </w:r>
    </w:p>
    <w:p w14:paraId="4133452D" w14:textId="77777777" w:rsidR="002C52F4" w:rsidRDefault="002C52F4" w:rsidP="00D12059">
      <w:pPr>
        <w:spacing w:after="0" w:line="240" w:lineRule="auto"/>
        <w:sectPr w:rsidR="002C52F4" w:rsidSect="00AC32B7">
          <w:footerReference w:type="default" r:id="rId8"/>
          <w:pgSz w:w="11906" w:h="16838" w:code="9"/>
          <w:pgMar w:top="1440" w:right="1080" w:bottom="1440" w:left="1080" w:header="709" w:footer="709" w:gutter="0"/>
          <w:pgNumType w:start="1"/>
          <w:cols w:space="708"/>
          <w:docGrid w:linePitch="360"/>
        </w:sectPr>
      </w:pPr>
    </w:p>
    <w:p w14:paraId="66F19614" w14:textId="77777777" w:rsidR="002C52F4" w:rsidRDefault="002C52F4" w:rsidP="00D12059">
      <w:pPr>
        <w:spacing w:after="0" w:line="240" w:lineRule="auto"/>
        <w:rPr>
          <w:b/>
          <w:bCs/>
        </w:rPr>
      </w:pPr>
      <w:r>
        <w:rPr>
          <w:b/>
          <w:bCs/>
        </w:rPr>
        <w:t>Paper Cont’d</w:t>
      </w:r>
    </w:p>
    <w:p w14:paraId="5D176916" w14:textId="77777777" w:rsidR="002C52F4" w:rsidRDefault="002C52F4" w:rsidP="00D12059">
      <w:pPr>
        <w:spacing w:after="0" w:line="240" w:lineRule="auto"/>
        <w:rPr>
          <w:b/>
          <w:bCs/>
        </w:rPr>
      </w:pPr>
    </w:p>
    <w:p w14:paraId="66275971" w14:textId="77777777" w:rsidR="002C52F4" w:rsidRDefault="002C52F4" w:rsidP="00D12059">
      <w:pPr>
        <w:spacing w:after="0" w:line="240" w:lineRule="auto"/>
        <w:rPr>
          <w:b/>
          <w:bCs/>
        </w:rPr>
      </w:pPr>
      <w:r>
        <w:rPr>
          <w:rFonts w:ascii="Agency FB" w:hAnsi="Agency FB"/>
          <w:b/>
          <w:bCs/>
        </w:rPr>
        <w:t>—</w:t>
      </w:r>
    </w:p>
    <w:p w14:paraId="0E9F25D6" w14:textId="77777777" w:rsidR="002C52F4" w:rsidRDefault="002C52F4" w:rsidP="00D12059">
      <w:pPr>
        <w:spacing w:after="0" w:line="240" w:lineRule="auto"/>
        <w:rPr>
          <w:b/>
          <w:bCs/>
        </w:rPr>
      </w:pPr>
      <w:r>
        <w:rPr>
          <w:rFonts w:ascii="Agency FB" w:hAnsi="Agency FB"/>
          <w:b/>
          <w:bCs/>
        </w:rPr>
        <w:t>—</w:t>
      </w:r>
    </w:p>
    <w:p w14:paraId="0A7B37CC" w14:textId="77777777" w:rsidR="002C52F4" w:rsidRDefault="002C52F4" w:rsidP="00D12059">
      <w:pPr>
        <w:spacing w:after="0" w:line="240" w:lineRule="auto"/>
        <w:rPr>
          <w:b/>
          <w:bCs/>
        </w:rPr>
      </w:pPr>
      <w:r>
        <w:rPr>
          <w:rFonts w:ascii="Agency FB" w:hAnsi="Agency FB"/>
          <w:b/>
          <w:bCs/>
        </w:rPr>
        <w:t>—</w:t>
      </w:r>
    </w:p>
    <w:p w14:paraId="3418314D" w14:textId="77777777" w:rsidR="002C52F4" w:rsidRDefault="002C52F4" w:rsidP="00D12059">
      <w:pPr>
        <w:spacing w:after="0" w:line="240" w:lineRule="auto"/>
        <w:rPr>
          <w:b/>
          <w:bCs/>
        </w:rPr>
      </w:pPr>
      <w:r>
        <w:rPr>
          <w:rFonts w:ascii="Agency FB" w:hAnsi="Agency FB"/>
          <w:b/>
          <w:bCs/>
        </w:rPr>
        <w:t>—</w:t>
      </w:r>
    </w:p>
    <w:p w14:paraId="1F28268D" w14:textId="77777777" w:rsidR="002C52F4" w:rsidRDefault="002C52F4" w:rsidP="00D12059">
      <w:pPr>
        <w:spacing w:after="0" w:line="240" w:lineRule="auto"/>
        <w:rPr>
          <w:b/>
          <w:bCs/>
        </w:rPr>
      </w:pPr>
      <w:r>
        <w:rPr>
          <w:rFonts w:ascii="Agency FB" w:hAnsi="Agency FB"/>
          <w:b/>
          <w:bCs/>
        </w:rPr>
        <w:t>—</w:t>
      </w:r>
    </w:p>
    <w:p w14:paraId="625B9EF3" w14:textId="77777777" w:rsidR="002C52F4" w:rsidRDefault="002C52F4" w:rsidP="00D12059">
      <w:pPr>
        <w:spacing w:after="0" w:line="240" w:lineRule="auto"/>
        <w:rPr>
          <w:b/>
          <w:bCs/>
        </w:rPr>
      </w:pPr>
      <w:r>
        <w:rPr>
          <w:rFonts w:ascii="Agency FB" w:hAnsi="Agency FB"/>
          <w:b/>
          <w:bCs/>
        </w:rPr>
        <w:t>—</w:t>
      </w:r>
    </w:p>
    <w:p w14:paraId="6FEDC52A" w14:textId="77777777" w:rsidR="002C52F4" w:rsidRDefault="002C52F4" w:rsidP="00D12059">
      <w:pPr>
        <w:spacing w:after="0" w:line="240" w:lineRule="auto"/>
        <w:rPr>
          <w:b/>
          <w:bCs/>
        </w:rPr>
      </w:pPr>
      <w:r>
        <w:rPr>
          <w:rFonts w:ascii="Agency FB" w:hAnsi="Agency FB"/>
          <w:b/>
          <w:bCs/>
        </w:rPr>
        <w:t>—</w:t>
      </w:r>
    </w:p>
    <w:p w14:paraId="0FB1C3E3" w14:textId="77777777" w:rsidR="002C52F4" w:rsidRDefault="002C52F4" w:rsidP="00D12059">
      <w:pPr>
        <w:spacing w:after="0" w:line="240" w:lineRule="auto"/>
        <w:rPr>
          <w:b/>
          <w:bCs/>
        </w:rPr>
      </w:pPr>
      <w:r>
        <w:rPr>
          <w:rFonts w:ascii="Agency FB" w:hAnsi="Agency FB"/>
          <w:b/>
          <w:bCs/>
        </w:rPr>
        <w:t>—</w:t>
      </w:r>
    </w:p>
    <w:p w14:paraId="31B49709" w14:textId="77777777" w:rsidR="002C52F4" w:rsidRDefault="002C52F4" w:rsidP="00D12059">
      <w:pPr>
        <w:spacing w:after="0" w:line="240" w:lineRule="auto"/>
        <w:rPr>
          <w:b/>
          <w:bCs/>
        </w:rPr>
      </w:pPr>
      <w:r>
        <w:rPr>
          <w:rFonts w:ascii="Agency FB" w:hAnsi="Agency FB"/>
          <w:b/>
          <w:bCs/>
        </w:rPr>
        <w:t>—</w:t>
      </w:r>
    </w:p>
    <w:p w14:paraId="7812F741" w14:textId="77777777" w:rsidR="002C52F4" w:rsidRDefault="002C52F4" w:rsidP="00D12059">
      <w:pPr>
        <w:spacing w:after="0" w:line="240" w:lineRule="auto"/>
        <w:rPr>
          <w:b/>
          <w:bCs/>
        </w:rPr>
      </w:pPr>
      <w:r>
        <w:rPr>
          <w:rFonts w:ascii="Agency FB" w:hAnsi="Agency FB"/>
          <w:b/>
          <w:bCs/>
        </w:rPr>
        <w:t>—</w:t>
      </w:r>
    </w:p>
    <w:p w14:paraId="0AA4614B" w14:textId="77777777" w:rsidR="002C52F4" w:rsidRDefault="002C52F4" w:rsidP="00D12059">
      <w:pPr>
        <w:spacing w:after="0" w:line="240" w:lineRule="auto"/>
        <w:rPr>
          <w:b/>
          <w:bCs/>
        </w:rPr>
      </w:pPr>
      <w:r>
        <w:rPr>
          <w:rFonts w:ascii="Agency FB" w:hAnsi="Agency FB"/>
          <w:b/>
          <w:bCs/>
        </w:rPr>
        <w:t>—</w:t>
      </w:r>
    </w:p>
    <w:p w14:paraId="5F352447" w14:textId="77777777" w:rsidR="002C52F4" w:rsidRDefault="002C52F4" w:rsidP="00D12059">
      <w:pPr>
        <w:spacing w:after="0" w:line="240" w:lineRule="auto"/>
        <w:rPr>
          <w:b/>
          <w:bCs/>
        </w:rPr>
      </w:pPr>
      <w:r>
        <w:rPr>
          <w:rFonts w:ascii="Agency FB" w:hAnsi="Agency FB"/>
          <w:b/>
          <w:bCs/>
        </w:rPr>
        <w:t>—</w:t>
      </w:r>
    </w:p>
    <w:p w14:paraId="14BDB42D" w14:textId="77777777" w:rsidR="002C52F4" w:rsidRDefault="002C52F4" w:rsidP="00D12059">
      <w:pPr>
        <w:spacing w:after="0" w:line="240" w:lineRule="auto"/>
        <w:rPr>
          <w:b/>
          <w:bCs/>
        </w:rPr>
      </w:pPr>
      <w:r>
        <w:rPr>
          <w:rFonts w:ascii="Agency FB" w:hAnsi="Agency FB"/>
          <w:b/>
          <w:bCs/>
        </w:rPr>
        <w:t>—</w:t>
      </w:r>
    </w:p>
    <w:p w14:paraId="4CB5E9E7" w14:textId="77777777" w:rsidR="002C52F4" w:rsidRDefault="002C52F4" w:rsidP="00D12059">
      <w:pPr>
        <w:spacing w:after="0" w:line="240" w:lineRule="auto"/>
        <w:rPr>
          <w:b/>
          <w:bCs/>
        </w:rPr>
      </w:pPr>
      <w:r>
        <w:rPr>
          <w:rFonts w:ascii="Agency FB" w:hAnsi="Agency FB"/>
          <w:b/>
          <w:bCs/>
        </w:rPr>
        <w:t>—</w:t>
      </w:r>
    </w:p>
    <w:p w14:paraId="79DB2EA9" w14:textId="77777777" w:rsidR="002C52F4" w:rsidRDefault="002C52F4" w:rsidP="00D12059">
      <w:pPr>
        <w:spacing w:after="0" w:line="240" w:lineRule="auto"/>
        <w:rPr>
          <w:b/>
          <w:bCs/>
        </w:rPr>
      </w:pPr>
      <w:r>
        <w:rPr>
          <w:rFonts w:ascii="Agency FB" w:hAnsi="Agency FB"/>
          <w:b/>
          <w:bCs/>
        </w:rPr>
        <w:t>—</w:t>
      </w:r>
    </w:p>
    <w:p w14:paraId="689A113D" w14:textId="77777777" w:rsidR="002C52F4" w:rsidRDefault="002C52F4" w:rsidP="00D12059">
      <w:pPr>
        <w:spacing w:after="0" w:line="240" w:lineRule="auto"/>
        <w:rPr>
          <w:b/>
          <w:bCs/>
        </w:rPr>
      </w:pPr>
    </w:p>
    <w:p w14:paraId="79943722" w14:textId="77777777" w:rsidR="002C52F4" w:rsidRDefault="002C52F4" w:rsidP="00D12059">
      <w:pPr>
        <w:spacing w:after="0" w:line="240" w:lineRule="auto"/>
        <w:rPr>
          <w:b/>
          <w:bCs/>
        </w:rPr>
      </w:pPr>
      <w:r>
        <w:rPr>
          <w:b/>
          <w:bCs/>
        </w:rPr>
        <w:t>End of text</w:t>
      </w:r>
    </w:p>
    <w:p w14:paraId="46141BB9" w14:textId="77777777" w:rsidR="00D12059" w:rsidRDefault="00D12059" w:rsidP="00D12059">
      <w:pPr>
        <w:spacing w:after="0" w:line="240" w:lineRule="auto"/>
        <w:rPr>
          <w:b/>
          <w:bCs/>
        </w:rPr>
      </w:pPr>
    </w:p>
    <w:p w14:paraId="0C78522A" w14:textId="77777777" w:rsidR="002C52F4" w:rsidRDefault="002C52F4" w:rsidP="00D12059">
      <w:pPr>
        <w:spacing w:after="0" w:line="240" w:lineRule="auto"/>
      </w:pPr>
      <w:r>
        <w:rPr>
          <w:b/>
          <w:bCs/>
        </w:rPr>
        <w:t>BIBLIOGRAPHY</w:t>
      </w:r>
    </w:p>
    <w:p w14:paraId="7EF4D372" w14:textId="77777777" w:rsidR="002C52F4" w:rsidRPr="00D12059" w:rsidRDefault="002C52F4" w:rsidP="00D12059">
      <w:pPr>
        <w:spacing w:after="0" w:line="240" w:lineRule="auto"/>
        <w:rPr>
          <w:sz w:val="22"/>
        </w:rPr>
      </w:pPr>
      <w:r>
        <w:rPr>
          <w:sz w:val="22"/>
        </w:rPr>
        <w:t>Type here the bibliography at the end of your text, according to this presentation (see sample references below). Font to be used is always Times or Helvetica 11 or 12.</w:t>
      </w:r>
    </w:p>
    <w:p w14:paraId="1160B37A" w14:textId="77777777" w:rsidR="002C52F4" w:rsidRPr="005F6B54" w:rsidRDefault="002C52F4" w:rsidP="005F6B54">
      <w:pPr>
        <w:pStyle w:val="Header"/>
        <w:ind w:left="543" w:hanging="543"/>
        <w:rPr>
          <w:sz w:val="22"/>
        </w:rPr>
      </w:pPr>
      <w:r>
        <w:rPr>
          <w:sz w:val="22"/>
        </w:rPr>
        <w:t>[1]</w:t>
      </w:r>
      <w:r w:rsidRPr="005F6B54">
        <w:rPr>
          <w:sz w:val="22"/>
        </w:rPr>
        <w:t xml:space="preserve"> </w:t>
      </w:r>
      <w:r w:rsidRPr="005F6B54">
        <w:rPr>
          <w:sz w:val="22"/>
        </w:rPr>
        <w:tab/>
      </w:r>
      <w:bookmarkStart w:id="0" w:name="_Ref514646764"/>
      <w:r w:rsidRPr="005F6B54">
        <w:rPr>
          <w:sz w:val="22"/>
        </w:rPr>
        <w:t>Working Group SC 22-12 CIGRE. “The thermal behaviour of overhead conductors Section 1 and 2 Mathematical model for evaluation of conductor temperature in the steady state and the application thereof” (Electra number 144 October 1992 pages 107-125</w:t>
      </w:r>
      <w:bookmarkEnd w:id="0"/>
      <w:r w:rsidRPr="005F6B54">
        <w:rPr>
          <w:sz w:val="22"/>
        </w:rPr>
        <w:t>)</w:t>
      </w:r>
    </w:p>
    <w:p w14:paraId="45D21AEC" w14:textId="77777777" w:rsidR="002C52F4" w:rsidRDefault="002C52F4" w:rsidP="00D12059">
      <w:pPr>
        <w:pStyle w:val="Header"/>
        <w:ind w:left="543" w:hanging="543"/>
        <w:rPr>
          <w:sz w:val="22"/>
          <w:lang w:val="es-MX"/>
        </w:rPr>
      </w:pPr>
      <w:r>
        <w:rPr>
          <w:sz w:val="22"/>
          <w:lang w:val="es-MX"/>
        </w:rPr>
        <w:t>[2]</w:t>
      </w:r>
      <w:r>
        <w:rPr>
          <w:sz w:val="22"/>
          <w:lang w:val="es-MX"/>
        </w:rPr>
        <w:tab/>
      </w:r>
      <w:bookmarkStart w:id="1" w:name="_Ref58660575"/>
      <w:r w:rsidR="005F6B54">
        <w:rPr>
          <w:sz w:val="22"/>
        </w:rPr>
        <w:t>S</w:t>
      </w:r>
      <w:r>
        <w:rPr>
          <w:sz w:val="22"/>
        </w:rPr>
        <w:t xml:space="preserve">. </w:t>
      </w:r>
      <w:r w:rsidR="005F6B54">
        <w:rPr>
          <w:sz w:val="22"/>
        </w:rPr>
        <w:t>Kamalinia</w:t>
      </w:r>
      <w:r>
        <w:rPr>
          <w:sz w:val="22"/>
        </w:rPr>
        <w:t xml:space="preserve"> “</w:t>
      </w:r>
      <w:r w:rsidR="005F6B54">
        <w:rPr>
          <w:sz w:val="22"/>
        </w:rPr>
        <w:t>Why CIGRE NGN is Great</w:t>
      </w:r>
      <w:r>
        <w:rPr>
          <w:sz w:val="22"/>
        </w:rPr>
        <w:t>?” (</w:t>
      </w:r>
      <w:r w:rsidR="005F6B54">
        <w:rPr>
          <w:sz w:val="22"/>
        </w:rPr>
        <w:t>Best Journal</w:t>
      </w:r>
      <w:r>
        <w:rPr>
          <w:sz w:val="22"/>
        </w:rPr>
        <w:t xml:space="preserve">, </w:t>
      </w:r>
      <w:r w:rsidR="005F6B54">
        <w:rPr>
          <w:sz w:val="22"/>
        </w:rPr>
        <w:t>January</w:t>
      </w:r>
      <w:r>
        <w:rPr>
          <w:sz w:val="22"/>
        </w:rPr>
        <w:t xml:space="preserve"> 20</w:t>
      </w:r>
      <w:r w:rsidR="005F6B54">
        <w:rPr>
          <w:sz w:val="22"/>
        </w:rPr>
        <w:t>1</w:t>
      </w:r>
      <w:r w:rsidR="00080395">
        <w:rPr>
          <w:sz w:val="22"/>
        </w:rPr>
        <w:t>8</w:t>
      </w:r>
      <w:r>
        <w:rPr>
          <w:sz w:val="22"/>
        </w:rPr>
        <w:t xml:space="preserve">, pages </w:t>
      </w:r>
      <w:r w:rsidR="005F6B54">
        <w:rPr>
          <w:sz w:val="22"/>
        </w:rPr>
        <w:t>1001</w:t>
      </w:r>
      <w:r>
        <w:rPr>
          <w:sz w:val="22"/>
        </w:rPr>
        <w:t>-</w:t>
      </w:r>
      <w:r w:rsidR="005F6B54">
        <w:rPr>
          <w:sz w:val="22"/>
        </w:rPr>
        <w:t>1010</w:t>
      </w:r>
      <w:r>
        <w:rPr>
          <w:sz w:val="22"/>
        </w:rPr>
        <w:t>)</w:t>
      </w:r>
      <w:bookmarkEnd w:id="1"/>
    </w:p>
    <w:p w14:paraId="285FB424" w14:textId="77777777" w:rsidR="002C52F4" w:rsidRDefault="002C52F4" w:rsidP="00D12059">
      <w:pPr>
        <w:pStyle w:val="Header"/>
        <w:ind w:left="543" w:hanging="543"/>
        <w:rPr>
          <w:sz w:val="22"/>
          <w:lang w:val="es-MX"/>
        </w:rPr>
      </w:pPr>
      <w:r>
        <w:rPr>
          <w:sz w:val="22"/>
          <w:lang w:val="es-MX"/>
        </w:rPr>
        <w:t>[3]</w:t>
      </w:r>
      <w:r>
        <w:rPr>
          <w:sz w:val="22"/>
          <w:lang w:val="es-MX"/>
        </w:rPr>
        <w:tab/>
        <w:t xml:space="preserve">Prospectiva del Sector Eléctrico 2002-2011. (Secretaría de Energía. </w:t>
      </w:r>
      <w:proofErr w:type="spellStart"/>
      <w:r>
        <w:rPr>
          <w:sz w:val="22"/>
          <w:lang w:val="es-MX"/>
        </w:rPr>
        <w:t>Mexico</w:t>
      </w:r>
      <w:proofErr w:type="spellEnd"/>
      <w:r>
        <w:rPr>
          <w:sz w:val="22"/>
          <w:lang w:val="es-MX"/>
        </w:rPr>
        <w:t>, 2002).</w:t>
      </w:r>
    </w:p>
    <w:p w14:paraId="7A8E8BD6" w14:textId="77777777" w:rsidR="00014C2C" w:rsidRPr="00D12059" w:rsidRDefault="002C52F4" w:rsidP="00D12059">
      <w:pPr>
        <w:pStyle w:val="Header"/>
        <w:ind w:left="543" w:hanging="543"/>
        <w:rPr>
          <w:sz w:val="22"/>
          <w:lang w:val="es-MX"/>
        </w:rPr>
      </w:pPr>
      <w:r>
        <w:rPr>
          <w:sz w:val="22"/>
          <w:lang w:val="es-MX"/>
        </w:rPr>
        <w:t>[4]</w:t>
      </w:r>
      <w:r>
        <w:rPr>
          <w:sz w:val="22"/>
          <w:lang w:val="es-MX"/>
        </w:rPr>
        <w:tab/>
        <w:t xml:space="preserve">Resolución sobre las Modificaciones a la Metodología para la Determinación de los Cargos por Servicio de Transmisión de Energía Eléctrica. (Diario Oficial de la Federación. Jueves 23 de </w:t>
      </w:r>
      <w:proofErr w:type="gramStart"/>
      <w:r>
        <w:rPr>
          <w:sz w:val="22"/>
          <w:lang w:val="es-MX"/>
        </w:rPr>
        <w:t>Diciembre</w:t>
      </w:r>
      <w:proofErr w:type="gramEnd"/>
      <w:r>
        <w:rPr>
          <w:sz w:val="22"/>
          <w:lang w:val="es-MX"/>
        </w:rPr>
        <w:t xml:space="preserve"> de 1999).</w:t>
      </w:r>
    </w:p>
    <w:sectPr w:rsidR="00014C2C" w:rsidRPr="00D12059" w:rsidSect="002B5BED">
      <w:headerReference w:type="default" r:id="rId9"/>
      <w:footerReference w:type="default" r:id="rId10"/>
      <w:type w:val="continuous"/>
      <w:pgSz w:w="11906" w:h="16838"/>
      <w:pgMar w:top="1021" w:right="1021" w:bottom="1135" w:left="1021" w:header="709"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6DC2" w14:textId="77777777" w:rsidR="00FD2ECF" w:rsidRDefault="00FD2ECF" w:rsidP="00B2406C">
      <w:pPr>
        <w:spacing w:after="0" w:line="240" w:lineRule="auto"/>
      </w:pPr>
      <w:r>
        <w:separator/>
      </w:r>
    </w:p>
  </w:endnote>
  <w:endnote w:type="continuationSeparator" w:id="0">
    <w:p w14:paraId="4291C68F" w14:textId="77777777" w:rsidR="00FD2ECF" w:rsidRDefault="00FD2ECF"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0AD9" w14:textId="002B9818" w:rsidR="0089088B" w:rsidRPr="00AC32B7" w:rsidRDefault="00453AEE" w:rsidP="00453AEE">
    <w:pPr>
      <w:pStyle w:val="Footer"/>
      <w:rPr>
        <w:rFonts w:asciiTheme="majorHAnsi" w:hAnsiTheme="majorHAnsi"/>
      </w:rPr>
    </w:pPr>
    <w:r>
      <w:rPr>
        <w:noProof/>
        <w:lang w:val="en-US"/>
      </w:rPr>
      <mc:AlternateContent>
        <mc:Choice Requires="wps">
          <w:drawing>
            <wp:anchor distT="0" distB="0" distL="114300" distR="114300" simplePos="0" relativeHeight="251657216" behindDoc="0" locked="0" layoutInCell="1" allowOverlap="1" wp14:anchorId="20155BF8" wp14:editId="3EF52406">
              <wp:simplePos x="0" y="0"/>
              <wp:positionH relativeFrom="margin">
                <wp:align>left</wp:align>
              </wp:positionH>
              <wp:positionV relativeFrom="paragraph">
                <wp:posOffset>-44526</wp:posOffset>
              </wp:positionV>
              <wp:extent cx="6349365" cy="6985"/>
              <wp:effectExtent l="0" t="0" r="32385" b="31115"/>
              <wp:wrapNone/>
              <wp:docPr id="12" name="Straight Connector 12"/>
              <wp:cNvGraphicFramePr/>
              <a:graphic xmlns:a="http://schemas.openxmlformats.org/drawingml/2006/main">
                <a:graphicData uri="http://schemas.microsoft.com/office/word/2010/wordprocessingShape">
                  <wps:wsp>
                    <wps:cNvCnPr/>
                    <wps:spPr>
                      <a:xfrm flipV="1">
                        <a:off x="0" y="0"/>
                        <a:ext cx="6349365" cy="6985"/>
                      </a:xfrm>
                      <a:prstGeom prst="line">
                        <a:avLst/>
                      </a:prstGeom>
                      <a:ln w="1905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98333" id="Straight Connector 12" o:spid="_x0000_s1026" style="position:absolute;flip:y;z-index:251663872;visibility:visible;mso-wrap-style:square;mso-wrap-distance-left:9pt;mso-wrap-distance-top:0;mso-wrap-distance-right:9pt;mso-wrap-distance-bottom:0;mso-position-horizontal:left;mso-position-horizontal-relative:margin;mso-position-vertical:absolute;mso-position-vertical-relative:text" from="0,-3.5pt" to="499.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" strokecolor="#5a5a5a [2109]" strokeweight="1.5pt">
              <w10:wrap anchorx="margin"/>
            </v:line>
          </w:pict>
        </mc:Fallback>
      </mc:AlternateContent>
    </w:r>
    <w:r w:rsidR="0089088B" w:rsidRPr="000D41E8">
      <w:rPr>
        <w:rFonts w:cs="Arial"/>
        <w:sz w:val="18"/>
        <w:szCs w:val="18"/>
        <w:lang w:val="en-US"/>
      </w:rPr>
      <w:t xml:space="preserve">Submit </w:t>
    </w:r>
    <w:r w:rsidR="000D41E8" w:rsidRPr="000D41E8">
      <w:rPr>
        <w:rFonts w:cs="Arial"/>
        <w:sz w:val="18"/>
        <w:szCs w:val="18"/>
        <w:lang w:val="en-US"/>
      </w:rPr>
      <w:t xml:space="preserve">to </w:t>
    </w:r>
    <w:r w:rsidR="007859DC">
      <w:rPr>
        <w:rFonts w:cs="Arial"/>
        <w:sz w:val="18"/>
        <w:szCs w:val="18"/>
        <w:lang w:val="en-US"/>
      </w:rPr>
      <w:t>CIGRE-NGN@burnsmcd.com</w:t>
    </w:r>
    <w:r w:rsidR="0089088B" w:rsidRPr="000D41E8">
      <w:rPr>
        <w:rFonts w:cs="Arial"/>
        <w:sz w:val="18"/>
        <w:szCs w:val="18"/>
        <w:lang w:val="en-US"/>
      </w:rPr>
      <w:t xml:space="preserve"> by </w:t>
    </w:r>
    <w:r w:rsidR="007859DC">
      <w:rPr>
        <w:rFonts w:cs="Arial"/>
        <w:sz w:val="18"/>
        <w:szCs w:val="18"/>
        <w:lang w:val="en-US"/>
      </w:rPr>
      <w:t>0</w:t>
    </w:r>
    <w:r w:rsidR="00203BDD">
      <w:rPr>
        <w:rFonts w:cs="Arial"/>
        <w:sz w:val="18"/>
        <w:szCs w:val="18"/>
        <w:lang w:val="en-US"/>
      </w:rPr>
      <w:t>7</w:t>
    </w:r>
    <w:r w:rsidR="0089088B" w:rsidRPr="000D41E8">
      <w:rPr>
        <w:rFonts w:cs="Arial"/>
        <w:sz w:val="18"/>
        <w:szCs w:val="18"/>
        <w:lang w:val="en-US"/>
      </w:rPr>
      <w:t>/</w:t>
    </w:r>
    <w:r w:rsidR="000F6EF4">
      <w:rPr>
        <w:rFonts w:cs="Arial"/>
        <w:sz w:val="18"/>
        <w:szCs w:val="18"/>
        <w:lang w:val="en-US"/>
      </w:rPr>
      <w:t>01</w:t>
    </w:r>
    <w:r w:rsidR="0089088B" w:rsidRPr="000D41E8">
      <w:rPr>
        <w:rFonts w:cs="Arial"/>
        <w:sz w:val="18"/>
        <w:szCs w:val="18"/>
        <w:lang w:val="en-US"/>
      </w:rPr>
      <w:t>/</w:t>
    </w:r>
    <w:r w:rsidR="007859DC">
      <w:rPr>
        <w:rFonts w:cs="Arial"/>
        <w:sz w:val="18"/>
        <w:szCs w:val="18"/>
        <w:lang w:val="en-US"/>
      </w:rPr>
      <w:t>2</w:t>
    </w:r>
    <w:r w:rsidR="000F6EF4">
      <w:rPr>
        <w:rFonts w:cs="Arial"/>
        <w:sz w:val="18"/>
        <w:szCs w:val="18"/>
        <w:lang w:val="en-US"/>
      </w:rPr>
      <w:t>2</w:t>
    </w:r>
    <w:r w:rsidR="0089088B" w:rsidRPr="000D41E8">
      <w:rPr>
        <w:rFonts w:cs="Arial"/>
        <w:sz w:val="18"/>
        <w:szCs w:val="18"/>
      </w:rPr>
      <w:ptab w:relativeTo="margin" w:alignment="right" w:leader="none"/>
    </w:r>
    <w:r w:rsidR="0089088B" w:rsidRPr="000D41E8">
      <w:rPr>
        <w:rFonts w:cs="Arial"/>
        <w:sz w:val="18"/>
        <w:szCs w:val="18"/>
      </w:rPr>
      <w:t>Page</w:t>
    </w:r>
    <w:r w:rsidR="0089088B">
      <w:rPr>
        <w:rFonts w:asciiTheme="majorHAnsi" w:hAnsiTheme="majorHAnsi"/>
      </w:rPr>
      <w:t xml:space="preserve"> </w:t>
    </w:r>
    <w:r w:rsidR="001F1E91">
      <w:fldChar w:fldCharType="begin"/>
    </w:r>
    <w:r w:rsidR="001F1E91">
      <w:instrText xml:space="preserve"> PAGE   \* MERGEFORMAT </w:instrText>
    </w:r>
    <w:r w:rsidR="001F1E91">
      <w:fldChar w:fldCharType="separate"/>
    </w:r>
    <w:r w:rsidR="00D6095D" w:rsidRPr="00D6095D">
      <w:rPr>
        <w:rFonts w:asciiTheme="majorHAnsi" w:hAnsiTheme="majorHAnsi"/>
        <w:noProof/>
      </w:rPr>
      <w:t>1</w:t>
    </w:r>
    <w:r w:rsidR="001F1E91">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00E5" w14:textId="77777777" w:rsidR="00EB3A0B" w:rsidRPr="002D2100" w:rsidRDefault="002D2100" w:rsidP="002D2100">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6189" w14:textId="77777777" w:rsidR="00FD2ECF" w:rsidRDefault="00FD2ECF" w:rsidP="00B2406C">
      <w:pPr>
        <w:spacing w:after="0" w:line="240" w:lineRule="auto"/>
      </w:pPr>
      <w:r>
        <w:separator/>
      </w:r>
    </w:p>
  </w:footnote>
  <w:footnote w:type="continuationSeparator" w:id="0">
    <w:p w14:paraId="1495967C" w14:textId="77777777" w:rsidR="00FD2ECF" w:rsidRDefault="00FD2ECF" w:rsidP="00B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26814"/>
      <w:docPartObj>
        <w:docPartGallery w:val="Watermarks"/>
        <w:docPartUnique/>
      </w:docPartObj>
    </w:sdtPr>
    <w:sdtEndPr/>
    <w:sdtContent>
      <w:p w14:paraId="4518E9F2" w14:textId="77777777" w:rsidR="00EB3A0B" w:rsidRDefault="000F6EF4">
        <w:pPr>
          <w:pStyle w:val="Header"/>
        </w:pPr>
        <w:r>
          <w:rPr>
            <w:noProof/>
            <w:lang w:val="en-US" w:eastAsia="zh-TW"/>
          </w:rPr>
          <w:pict w14:anchorId="7D66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C44AC56A"/>
    <w:lvl w:ilvl="0">
      <w:start w:val="1"/>
      <w:numFmt w:val="upperLetter"/>
      <w:pStyle w:val="Heading1"/>
      <w:lvlText w:val="%1"/>
      <w:lvlJc w:val="left"/>
      <w:pPr>
        <w:ind w:left="1021" w:hanging="1021"/>
      </w:pPr>
      <w:rPr>
        <w:rFonts w:hint="default"/>
        <w:color w:val="41AD49"/>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2"/>
  </w:num>
  <w:num w:numId="4">
    <w:abstractNumId w:val="22"/>
  </w:num>
  <w:num w:numId="5">
    <w:abstractNumId w:val="0"/>
  </w:num>
  <w:num w:numId="6">
    <w:abstractNumId w:val="23"/>
  </w:num>
  <w:num w:numId="7">
    <w:abstractNumId w:val="14"/>
  </w:num>
  <w:num w:numId="8">
    <w:abstractNumId w:val="16"/>
  </w:num>
  <w:num w:numId="9">
    <w:abstractNumId w:val="9"/>
  </w:num>
  <w:num w:numId="10">
    <w:abstractNumId w:val="18"/>
  </w:num>
  <w:num w:numId="11">
    <w:abstractNumId w:val="3"/>
  </w:num>
  <w:num w:numId="12">
    <w:abstractNumId w:val="1"/>
  </w:num>
  <w:num w:numId="13">
    <w:abstractNumId w:val="7"/>
  </w:num>
  <w:num w:numId="14">
    <w:abstractNumId w:val="11"/>
  </w:num>
  <w:num w:numId="15">
    <w:abstractNumId w:val="11"/>
    <w:lvlOverride w:ilvl="0">
      <w:startOverride w:val="1"/>
    </w:lvlOverride>
  </w:num>
  <w:num w:numId="16">
    <w:abstractNumId w:val="25"/>
  </w:num>
  <w:num w:numId="17">
    <w:abstractNumId w:val="17"/>
  </w:num>
  <w:num w:numId="18">
    <w:abstractNumId w:val="4"/>
  </w:num>
  <w:num w:numId="19">
    <w:abstractNumId w:val="10"/>
  </w:num>
  <w:num w:numId="20">
    <w:abstractNumId w:val="21"/>
  </w:num>
  <w:num w:numId="21">
    <w:abstractNumId w:val="8"/>
  </w:num>
  <w:num w:numId="22">
    <w:abstractNumId w:val="15"/>
  </w:num>
  <w:num w:numId="23">
    <w:abstractNumId w:val="20"/>
  </w:num>
  <w:num w:numId="24">
    <w:abstractNumId w:val="2"/>
  </w:num>
  <w:num w:numId="25">
    <w:abstractNumId w:val="26"/>
  </w:num>
  <w:num w:numId="26">
    <w:abstractNumId w:val="13"/>
  </w:num>
  <w:num w:numId="27">
    <w:abstractNumId w:val="5"/>
  </w:num>
  <w:num w:numId="28">
    <w:abstractNumId w:val="6"/>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TawNDUwNDA0MzJV0lEKTi0uzszPAykwrAUAqQP4dywAAAA="/>
  </w:docVars>
  <w:rsids>
    <w:rsidRoot w:val="0056295B"/>
    <w:rsid w:val="000041C5"/>
    <w:rsid w:val="00006FBB"/>
    <w:rsid w:val="00011F11"/>
    <w:rsid w:val="00014C2C"/>
    <w:rsid w:val="00016A59"/>
    <w:rsid w:val="00020E73"/>
    <w:rsid w:val="00030415"/>
    <w:rsid w:val="00030FD8"/>
    <w:rsid w:val="00036FEB"/>
    <w:rsid w:val="000378A5"/>
    <w:rsid w:val="0004643A"/>
    <w:rsid w:val="00050C19"/>
    <w:rsid w:val="00052168"/>
    <w:rsid w:val="00055901"/>
    <w:rsid w:val="0006153C"/>
    <w:rsid w:val="00063106"/>
    <w:rsid w:val="00071B8F"/>
    <w:rsid w:val="00073239"/>
    <w:rsid w:val="00077756"/>
    <w:rsid w:val="00080395"/>
    <w:rsid w:val="00082AA0"/>
    <w:rsid w:val="000832FC"/>
    <w:rsid w:val="0008349A"/>
    <w:rsid w:val="0009259E"/>
    <w:rsid w:val="00096AFF"/>
    <w:rsid w:val="000976C7"/>
    <w:rsid w:val="000A2071"/>
    <w:rsid w:val="000A7481"/>
    <w:rsid w:val="000B0107"/>
    <w:rsid w:val="000B32E8"/>
    <w:rsid w:val="000B4B11"/>
    <w:rsid w:val="000B5DCD"/>
    <w:rsid w:val="000B6172"/>
    <w:rsid w:val="000C017E"/>
    <w:rsid w:val="000C41CA"/>
    <w:rsid w:val="000C519C"/>
    <w:rsid w:val="000C6295"/>
    <w:rsid w:val="000C6D88"/>
    <w:rsid w:val="000C735A"/>
    <w:rsid w:val="000D051F"/>
    <w:rsid w:val="000D1BA8"/>
    <w:rsid w:val="000D2864"/>
    <w:rsid w:val="000D41E8"/>
    <w:rsid w:val="000D5604"/>
    <w:rsid w:val="000E1CD2"/>
    <w:rsid w:val="000E2B97"/>
    <w:rsid w:val="000E522A"/>
    <w:rsid w:val="000E5910"/>
    <w:rsid w:val="000F2431"/>
    <w:rsid w:val="000F6001"/>
    <w:rsid w:val="000F6EF4"/>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F54"/>
    <w:rsid w:val="0014740E"/>
    <w:rsid w:val="0015375B"/>
    <w:rsid w:val="00155196"/>
    <w:rsid w:val="00163E9A"/>
    <w:rsid w:val="00167D61"/>
    <w:rsid w:val="00171CA8"/>
    <w:rsid w:val="001729B6"/>
    <w:rsid w:val="00176AC7"/>
    <w:rsid w:val="0018354F"/>
    <w:rsid w:val="00185ED7"/>
    <w:rsid w:val="001876D3"/>
    <w:rsid w:val="001917C0"/>
    <w:rsid w:val="00192B53"/>
    <w:rsid w:val="00195219"/>
    <w:rsid w:val="00196517"/>
    <w:rsid w:val="001A01E2"/>
    <w:rsid w:val="001A3084"/>
    <w:rsid w:val="001A4049"/>
    <w:rsid w:val="001B026B"/>
    <w:rsid w:val="001B3D04"/>
    <w:rsid w:val="001B4895"/>
    <w:rsid w:val="001B5AAD"/>
    <w:rsid w:val="001C2B76"/>
    <w:rsid w:val="001C2F13"/>
    <w:rsid w:val="001C36AF"/>
    <w:rsid w:val="001C6920"/>
    <w:rsid w:val="001C7BCD"/>
    <w:rsid w:val="001D65AE"/>
    <w:rsid w:val="001E1103"/>
    <w:rsid w:val="001E22AE"/>
    <w:rsid w:val="001E7378"/>
    <w:rsid w:val="001F1E91"/>
    <w:rsid w:val="001F3BBD"/>
    <w:rsid w:val="001F597F"/>
    <w:rsid w:val="0020152E"/>
    <w:rsid w:val="00203BDD"/>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577D4"/>
    <w:rsid w:val="00257B43"/>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A09B7"/>
    <w:rsid w:val="002B471A"/>
    <w:rsid w:val="002B5096"/>
    <w:rsid w:val="002B5BED"/>
    <w:rsid w:val="002B5FCA"/>
    <w:rsid w:val="002B7A7E"/>
    <w:rsid w:val="002C52F4"/>
    <w:rsid w:val="002C65DB"/>
    <w:rsid w:val="002C69A4"/>
    <w:rsid w:val="002C6BCF"/>
    <w:rsid w:val="002D2100"/>
    <w:rsid w:val="002D4742"/>
    <w:rsid w:val="002D64DF"/>
    <w:rsid w:val="002E1134"/>
    <w:rsid w:val="002E667F"/>
    <w:rsid w:val="002E757F"/>
    <w:rsid w:val="002F07E7"/>
    <w:rsid w:val="002F1C8B"/>
    <w:rsid w:val="002F4AE6"/>
    <w:rsid w:val="00301627"/>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82E9A"/>
    <w:rsid w:val="00385D1D"/>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5297"/>
    <w:rsid w:val="00405FA4"/>
    <w:rsid w:val="00407488"/>
    <w:rsid w:val="00411AE8"/>
    <w:rsid w:val="00417282"/>
    <w:rsid w:val="00417A58"/>
    <w:rsid w:val="00423FB4"/>
    <w:rsid w:val="004254AD"/>
    <w:rsid w:val="0043368D"/>
    <w:rsid w:val="00435392"/>
    <w:rsid w:val="00441877"/>
    <w:rsid w:val="004425D1"/>
    <w:rsid w:val="004442A9"/>
    <w:rsid w:val="00451EAD"/>
    <w:rsid w:val="00453AEE"/>
    <w:rsid w:val="00455460"/>
    <w:rsid w:val="0046009D"/>
    <w:rsid w:val="00461714"/>
    <w:rsid w:val="004637E0"/>
    <w:rsid w:val="0046518D"/>
    <w:rsid w:val="00472678"/>
    <w:rsid w:val="00480E55"/>
    <w:rsid w:val="0048336F"/>
    <w:rsid w:val="00494CF1"/>
    <w:rsid w:val="004A35E4"/>
    <w:rsid w:val="004A4589"/>
    <w:rsid w:val="004B2733"/>
    <w:rsid w:val="004B46DF"/>
    <w:rsid w:val="004B5B4C"/>
    <w:rsid w:val="004C0BDF"/>
    <w:rsid w:val="004C13C5"/>
    <w:rsid w:val="004C2F60"/>
    <w:rsid w:val="004C457B"/>
    <w:rsid w:val="004D584E"/>
    <w:rsid w:val="004D79A3"/>
    <w:rsid w:val="004E1FC8"/>
    <w:rsid w:val="004E65AE"/>
    <w:rsid w:val="004F2EBF"/>
    <w:rsid w:val="004F5338"/>
    <w:rsid w:val="00510CEB"/>
    <w:rsid w:val="00514BE5"/>
    <w:rsid w:val="00515109"/>
    <w:rsid w:val="005161F2"/>
    <w:rsid w:val="0052189B"/>
    <w:rsid w:val="0053043D"/>
    <w:rsid w:val="005317EF"/>
    <w:rsid w:val="00531AF8"/>
    <w:rsid w:val="00533E50"/>
    <w:rsid w:val="00536C05"/>
    <w:rsid w:val="00541B91"/>
    <w:rsid w:val="00545B17"/>
    <w:rsid w:val="00553640"/>
    <w:rsid w:val="00557A2A"/>
    <w:rsid w:val="005609E4"/>
    <w:rsid w:val="0056295B"/>
    <w:rsid w:val="00563028"/>
    <w:rsid w:val="00563E96"/>
    <w:rsid w:val="00564D30"/>
    <w:rsid w:val="00571FF7"/>
    <w:rsid w:val="00574107"/>
    <w:rsid w:val="00577F29"/>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1277"/>
    <w:rsid w:val="005F6B54"/>
    <w:rsid w:val="005F77A2"/>
    <w:rsid w:val="00600211"/>
    <w:rsid w:val="0060140B"/>
    <w:rsid w:val="00601DC9"/>
    <w:rsid w:val="00603AEC"/>
    <w:rsid w:val="006040BA"/>
    <w:rsid w:val="00606A6D"/>
    <w:rsid w:val="0061023E"/>
    <w:rsid w:val="00616A6F"/>
    <w:rsid w:val="0062794F"/>
    <w:rsid w:val="006300E9"/>
    <w:rsid w:val="00634C35"/>
    <w:rsid w:val="006440DF"/>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6A1"/>
    <w:rsid w:val="006C0AF7"/>
    <w:rsid w:val="006D2BA2"/>
    <w:rsid w:val="006D3CC4"/>
    <w:rsid w:val="006E06A6"/>
    <w:rsid w:val="006E3360"/>
    <w:rsid w:val="006E347F"/>
    <w:rsid w:val="006F255E"/>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9DC"/>
    <w:rsid w:val="00785EF8"/>
    <w:rsid w:val="00786257"/>
    <w:rsid w:val="007872FB"/>
    <w:rsid w:val="00794121"/>
    <w:rsid w:val="0079622E"/>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2C95"/>
    <w:rsid w:val="007F4CEE"/>
    <w:rsid w:val="007F7C63"/>
    <w:rsid w:val="00804368"/>
    <w:rsid w:val="00804C4E"/>
    <w:rsid w:val="00813DDD"/>
    <w:rsid w:val="0081403B"/>
    <w:rsid w:val="00822322"/>
    <w:rsid w:val="0082509F"/>
    <w:rsid w:val="008270FA"/>
    <w:rsid w:val="00827296"/>
    <w:rsid w:val="00830EB5"/>
    <w:rsid w:val="0083629E"/>
    <w:rsid w:val="00841A8B"/>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175E"/>
    <w:rsid w:val="008A3426"/>
    <w:rsid w:val="008A5175"/>
    <w:rsid w:val="008A522A"/>
    <w:rsid w:val="008A7612"/>
    <w:rsid w:val="008B229D"/>
    <w:rsid w:val="008B3F5D"/>
    <w:rsid w:val="008B4087"/>
    <w:rsid w:val="008B4190"/>
    <w:rsid w:val="008B6C80"/>
    <w:rsid w:val="008B7357"/>
    <w:rsid w:val="008B7DAB"/>
    <w:rsid w:val="008C3BE3"/>
    <w:rsid w:val="008D425D"/>
    <w:rsid w:val="008D7865"/>
    <w:rsid w:val="008E666A"/>
    <w:rsid w:val="008E69AE"/>
    <w:rsid w:val="008E6DEB"/>
    <w:rsid w:val="008E7262"/>
    <w:rsid w:val="008E72CC"/>
    <w:rsid w:val="008F2922"/>
    <w:rsid w:val="008F294F"/>
    <w:rsid w:val="008F660B"/>
    <w:rsid w:val="008F79BD"/>
    <w:rsid w:val="00901277"/>
    <w:rsid w:val="00901498"/>
    <w:rsid w:val="00901A4B"/>
    <w:rsid w:val="00902159"/>
    <w:rsid w:val="009022FB"/>
    <w:rsid w:val="00902431"/>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4FCE"/>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6A4A"/>
    <w:rsid w:val="009E71F5"/>
    <w:rsid w:val="009F143A"/>
    <w:rsid w:val="009F1D78"/>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0907"/>
    <w:rsid w:val="00A65397"/>
    <w:rsid w:val="00A7055C"/>
    <w:rsid w:val="00A72ADC"/>
    <w:rsid w:val="00A72C9B"/>
    <w:rsid w:val="00A74911"/>
    <w:rsid w:val="00A7586A"/>
    <w:rsid w:val="00A76B73"/>
    <w:rsid w:val="00A83ECF"/>
    <w:rsid w:val="00A841F8"/>
    <w:rsid w:val="00A8583C"/>
    <w:rsid w:val="00A86A33"/>
    <w:rsid w:val="00A95454"/>
    <w:rsid w:val="00A9690E"/>
    <w:rsid w:val="00AA0ED4"/>
    <w:rsid w:val="00AA1D27"/>
    <w:rsid w:val="00AA4929"/>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E3F41"/>
    <w:rsid w:val="00AF0592"/>
    <w:rsid w:val="00AF51BC"/>
    <w:rsid w:val="00B02169"/>
    <w:rsid w:val="00B03328"/>
    <w:rsid w:val="00B03B1A"/>
    <w:rsid w:val="00B050FA"/>
    <w:rsid w:val="00B058CE"/>
    <w:rsid w:val="00B05BD3"/>
    <w:rsid w:val="00B15644"/>
    <w:rsid w:val="00B1647B"/>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714"/>
    <w:rsid w:val="00B70BD0"/>
    <w:rsid w:val="00B72888"/>
    <w:rsid w:val="00B73639"/>
    <w:rsid w:val="00B763CF"/>
    <w:rsid w:val="00B82CB8"/>
    <w:rsid w:val="00B860CA"/>
    <w:rsid w:val="00B9695C"/>
    <w:rsid w:val="00B96ABE"/>
    <w:rsid w:val="00BA0948"/>
    <w:rsid w:val="00BA4B54"/>
    <w:rsid w:val="00BA7D23"/>
    <w:rsid w:val="00BB3C51"/>
    <w:rsid w:val="00BB7762"/>
    <w:rsid w:val="00BD1E6A"/>
    <w:rsid w:val="00BD2E3F"/>
    <w:rsid w:val="00BD30EF"/>
    <w:rsid w:val="00BD6A11"/>
    <w:rsid w:val="00BD6DDB"/>
    <w:rsid w:val="00BE0CF7"/>
    <w:rsid w:val="00BE1C3A"/>
    <w:rsid w:val="00BE4825"/>
    <w:rsid w:val="00BF5FB5"/>
    <w:rsid w:val="00BF6037"/>
    <w:rsid w:val="00BF7012"/>
    <w:rsid w:val="00C00EE0"/>
    <w:rsid w:val="00C02477"/>
    <w:rsid w:val="00C04277"/>
    <w:rsid w:val="00C116AE"/>
    <w:rsid w:val="00C17724"/>
    <w:rsid w:val="00C2263D"/>
    <w:rsid w:val="00C27E53"/>
    <w:rsid w:val="00C30B1B"/>
    <w:rsid w:val="00C31F88"/>
    <w:rsid w:val="00C32542"/>
    <w:rsid w:val="00C36F04"/>
    <w:rsid w:val="00C40460"/>
    <w:rsid w:val="00C419A8"/>
    <w:rsid w:val="00C456C0"/>
    <w:rsid w:val="00C46A7F"/>
    <w:rsid w:val="00C47FB5"/>
    <w:rsid w:val="00C501EC"/>
    <w:rsid w:val="00C539E1"/>
    <w:rsid w:val="00C5453E"/>
    <w:rsid w:val="00C56557"/>
    <w:rsid w:val="00C669AC"/>
    <w:rsid w:val="00C6712C"/>
    <w:rsid w:val="00C73B77"/>
    <w:rsid w:val="00C74B9E"/>
    <w:rsid w:val="00C7656D"/>
    <w:rsid w:val="00C77E37"/>
    <w:rsid w:val="00C81442"/>
    <w:rsid w:val="00C816B9"/>
    <w:rsid w:val="00C83995"/>
    <w:rsid w:val="00C85EF7"/>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57179"/>
    <w:rsid w:val="00D6095D"/>
    <w:rsid w:val="00D64742"/>
    <w:rsid w:val="00D67C0D"/>
    <w:rsid w:val="00D70848"/>
    <w:rsid w:val="00D709D2"/>
    <w:rsid w:val="00D75840"/>
    <w:rsid w:val="00D8376C"/>
    <w:rsid w:val="00D865F0"/>
    <w:rsid w:val="00D865FD"/>
    <w:rsid w:val="00D86620"/>
    <w:rsid w:val="00D910F6"/>
    <w:rsid w:val="00D92E5B"/>
    <w:rsid w:val="00D93268"/>
    <w:rsid w:val="00D94C5F"/>
    <w:rsid w:val="00D970FB"/>
    <w:rsid w:val="00D9735D"/>
    <w:rsid w:val="00DA2611"/>
    <w:rsid w:val="00DA634F"/>
    <w:rsid w:val="00DA7820"/>
    <w:rsid w:val="00DB557A"/>
    <w:rsid w:val="00DB6EA0"/>
    <w:rsid w:val="00DC0161"/>
    <w:rsid w:val="00DC4C95"/>
    <w:rsid w:val="00DC6440"/>
    <w:rsid w:val="00DC6B8D"/>
    <w:rsid w:val="00DC6DAF"/>
    <w:rsid w:val="00DC746D"/>
    <w:rsid w:val="00DD0943"/>
    <w:rsid w:val="00DD144C"/>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652AF"/>
    <w:rsid w:val="00E701FB"/>
    <w:rsid w:val="00E739AE"/>
    <w:rsid w:val="00E806CF"/>
    <w:rsid w:val="00E815D7"/>
    <w:rsid w:val="00E8527E"/>
    <w:rsid w:val="00E860A7"/>
    <w:rsid w:val="00E87AC3"/>
    <w:rsid w:val="00E903E6"/>
    <w:rsid w:val="00E906E9"/>
    <w:rsid w:val="00E93FDE"/>
    <w:rsid w:val="00E94839"/>
    <w:rsid w:val="00E9517C"/>
    <w:rsid w:val="00E97D58"/>
    <w:rsid w:val="00E97F89"/>
    <w:rsid w:val="00EA0636"/>
    <w:rsid w:val="00EA13E3"/>
    <w:rsid w:val="00EA3D43"/>
    <w:rsid w:val="00EA42B1"/>
    <w:rsid w:val="00EA494D"/>
    <w:rsid w:val="00EA4E1B"/>
    <w:rsid w:val="00EA4F95"/>
    <w:rsid w:val="00EA6730"/>
    <w:rsid w:val="00EB3957"/>
    <w:rsid w:val="00EB3A0B"/>
    <w:rsid w:val="00EB4A3D"/>
    <w:rsid w:val="00EB56F6"/>
    <w:rsid w:val="00EB62AE"/>
    <w:rsid w:val="00EC247D"/>
    <w:rsid w:val="00EC2BE4"/>
    <w:rsid w:val="00EC3173"/>
    <w:rsid w:val="00EC4FDF"/>
    <w:rsid w:val="00EC5ECD"/>
    <w:rsid w:val="00EC652B"/>
    <w:rsid w:val="00EC72B1"/>
    <w:rsid w:val="00ED586A"/>
    <w:rsid w:val="00EE0BB7"/>
    <w:rsid w:val="00EE1FDA"/>
    <w:rsid w:val="00EE47EF"/>
    <w:rsid w:val="00EF3C21"/>
    <w:rsid w:val="00F01FDA"/>
    <w:rsid w:val="00F05EC6"/>
    <w:rsid w:val="00F0726A"/>
    <w:rsid w:val="00F07C64"/>
    <w:rsid w:val="00F13D3A"/>
    <w:rsid w:val="00F15127"/>
    <w:rsid w:val="00F15EDB"/>
    <w:rsid w:val="00F170A8"/>
    <w:rsid w:val="00F20594"/>
    <w:rsid w:val="00F21133"/>
    <w:rsid w:val="00F263BB"/>
    <w:rsid w:val="00F27939"/>
    <w:rsid w:val="00F30E8A"/>
    <w:rsid w:val="00F33E19"/>
    <w:rsid w:val="00F401A8"/>
    <w:rsid w:val="00F40F6C"/>
    <w:rsid w:val="00F43B65"/>
    <w:rsid w:val="00F504A9"/>
    <w:rsid w:val="00F51EE5"/>
    <w:rsid w:val="00F53083"/>
    <w:rsid w:val="00F5643C"/>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C6489"/>
    <w:rsid w:val="00FD0380"/>
    <w:rsid w:val="00FD0C98"/>
    <w:rsid w:val="00FD2ECF"/>
    <w:rsid w:val="00FD4E41"/>
    <w:rsid w:val="00FD5592"/>
    <w:rsid w:val="00FE1DD3"/>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93F38"/>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iPriority w:val="99"/>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DD144C"/>
    <w:rPr>
      <w:color w:val="007E4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 w:type="character" w:customStyle="1" w:styleId="UnresolvedMention1">
    <w:name w:val="Unresolved Mention1"/>
    <w:basedOn w:val="DefaultParagraphFont"/>
    <w:uiPriority w:val="99"/>
    <w:semiHidden/>
    <w:unhideWhenUsed/>
    <w:rsid w:val="00C47FB5"/>
    <w:rPr>
      <w:color w:val="605E5C"/>
      <w:shd w:val="clear" w:color="auto" w:fill="E1DFDD"/>
    </w:rPr>
  </w:style>
  <w:style w:type="paragraph" w:styleId="Revision">
    <w:name w:val="Revision"/>
    <w:hidden/>
    <w:uiPriority w:val="99"/>
    <w:semiHidden/>
    <w:rsid w:val="00E652A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 w:id="1444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B8498DEFB94E738AE6C66B99047DCA"/>
        <w:category>
          <w:name w:val="General"/>
          <w:gallery w:val="placeholder"/>
        </w:category>
        <w:types>
          <w:type w:val="bbPlcHdr"/>
        </w:types>
        <w:behaviors>
          <w:behavior w:val="content"/>
        </w:behaviors>
        <w:guid w:val="{EA688884-02E7-474F-9F27-087018A81F77}"/>
      </w:docPartPr>
      <w:docPartBody>
        <w:p w:rsidR="0001251F" w:rsidRDefault="007942F2" w:rsidP="007942F2">
          <w:pPr>
            <w:pStyle w:val="AAB8498DEFB94E738AE6C66B99047DCA"/>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4749"/>
    <w:rsid w:val="0001251F"/>
    <w:rsid w:val="000456AA"/>
    <w:rsid w:val="001174C8"/>
    <w:rsid w:val="00147662"/>
    <w:rsid w:val="001F4749"/>
    <w:rsid w:val="00266CA9"/>
    <w:rsid w:val="003702A1"/>
    <w:rsid w:val="00375A32"/>
    <w:rsid w:val="003919A2"/>
    <w:rsid w:val="003B65AC"/>
    <w:rsid w:val="00425034"/>
    <w:rsid w:val="00435F68"/>
    <w:rsid w:val="004E63B9"/>
    <w:rsid w:val="00516787"/>
    <w:rsid w:val="00547E8C"/>
    <w:rsid w:val="0055748B"/>
    <w:rsid w:val="0058237A"/>
    <w:rsid w:val="005859FD"/>
    <w:rsid w:val="00625B7B"/>
    <w:rsid w:val="0069436D"/>
    <w:rsid w:val="006F25B9"/>
    <w:rsid w:val="007942F2"/>
    <w:rsid w:val="007F366B"/>
    <w:rsid w:val="0083111D"/>
    <w:rsid w:val="00853C86"/>
    <w:rsid w:val="00955333"/>
    <w:rsid w:val="00991A25"/>
    <w:rsid w:val="009B21F3"/>
    <w:rsid w:val="009E1EAE"/>
    <w:rsid w:val="00A33F2C"/>
    <w:rsid w:val="00BB6061"/>
    <w:rsid w:val="00C23D6E"/>
    <w:rsid w:val="00CD0443"/>
    <w:rsid w:val="00D20484"/>
    <w:rsid w:val="00D35879"/>
    <w:rsid w:val="00D70ACC"/>
    <w:rsid w:val="00DB1B1D"/>
    <w:rsid w:val="00DC1C76"/>
    <w:rsid w:val="00DE6B0C"/>
    <w:rsid w:val="00DF1DF6"/>
    <w:rsid w:val="00E423C6"/>
    <w:rsid w:val="00EB34D3"/>
    <w:rsid w:val="00EC4E5E"/>
    <w:rsid w:val="00ED4A2E"/>
    <w:rsid w:val="00F0002F"/>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AAB8498DEFB94E738AE6C66B99047DCA">
    <w:name w:val="AAB8498DEFB94E738AE6C66B99047DCA"/>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Props1.xml><?xml version="1.0" encoding="utf-8"?>
<ds:datastoreItem xmlns:ds="http://schemas.openxmlformats.org/officeDocument/2006/customXml" ds:itemID="{0CC09DA8-B207-4587-9E03-E82A790F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2019 Next Generation Network Paper Competition</vt:lpstr>
    </vt:vector>
  </TitlesOfParts>
  <Company>CIGRÉ-UK NGN</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Next Generation Network Paper Competition</dc:title>
  <dc:creator>Jessica Lau</dc:creator>
  <cp:lastModifiedBy>Lillis, Logan C</cp:lastModifiedBy>
  <cp:revision>6</cp:revision>
  <cp:lastPrinted>2018-03-17T01:03:00Z</cp:lastPrinted>
  <dcterms:created xsi:type="dcterms:W3CDTF">2019-03-08T14:26:00Z</dcterms:created>
  <dcterms:modified xsi:type="dcterms:W3CDTF">2022-01-06T14:32:00Z</dcterms:modified>
</cp:coreProperties>
</file>